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10C" w:rsidRDefault="0000110C" w:rsidP="00FB5655">
      <w:pPr>
        <w:jc w:val="center"/>
        <w:rPr>
          <w:rFonts w:ascii="Times New Roman" w:hAnsi="Times New Roman" w:cs="Times New Roman"/>
          <w:sz w:val="24"/>
        </w:rPr>
      </w:pPr>
    </w:p>
    <w:p w:rsidR="00FB5655" w:rsidRDefault="00FB5655" w:rsidP="00FB5655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Программы объединений дополнительного образования МБОУ «СОШ №52»</w:t>
      </w:r>
    </w:p>
    <w:p w:rsidR="00FB5655" w:rsidRDefault="00FB5655" w:rsidP="00FB5655">
      <w:pPr>
        <w:jc w:val="center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>функционирующие</w:t>
      </w:r>
      <w:proofErr w:type="gramEnd"/>
      <w:r>
        <w:rPr>
          <w:rFonts w:ascii="Times New Roman" w:hAnsi="Times New Roman" w:cs="Times New Roman"/>
          <w:sz w:val="24"/>
        </w:rPr>
        <w:t xml:space="preserve"> в 2021/2022 учебном году </w:t>
      </w:r>
    </w:p>
    <w:p w:rsidR="00FB5655" w:rsidRDefault="00FB5655" w:rsidP="00FB5655">
      <w:pPr>
        <w:rPr>
          <w:rFonts w:ascii="Times New Roman" w:hAnsi="Times New Roman" w:cs="Times New Roman"/>
          <w:sz w:val="24"/>
        </w:rPr>
      </w:pPr>
      <w:hyperlink r:id="rId5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https://р16.навигатор.дети/program/6202-puteshestvie-v-english-la</w:t>
        </w:r>
        <w:r w:rsidRPr="00981AA1">
          <w:rPr>
            <w:rStyle w:val="a3"/>
            <w:rFonts w:ascii="Times New Roman" w:hAnsi="Times New Roman" w:cs="Times New Roman"/>
            <w:sz w:val="24"/>
          </w:rPr>
          <w:t>nd</w:t>
        </w:r>
      </w:hyperlink>
    </w:p>
    <w:p w:rsidR="00FB5655" w:rsidRDefault="00FB5655" w:rsidP="00FB5655">
      <w:pPr>
        <w:rPr>
          <w:rFonts w:ascii="Times New Roman" w:hAnsi="Times New Roman" w:cs="Times New Roman"/>
          <w:sz w:val="24"/>
        </w:rPr>
      </w:pPr>
      <w:hyperlink r:id="rId6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https://р16.навигатор.дети/program/6983-dobryachki</w:t>
        </w:r>
      </w:hyperlink>
    </w:p>
    <w:p w:rsidR="00FB5655" w:rsidRDefault="00FB5655" w:rsidP="00FB5655">
      <w:pPr>
        <w:rPr>
          <w:rFonts w:ascii="Times New Roman" w:hAnsi="Times New Roman" w:cs="Times New Roman"/>
          <w:sz w:val="24"/>
        </w:rPr>
      </w:pPr>
      <w:hyperlink r:id="rId7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https://р16.навигатор.дети/program/14372-nasledie-vremen</w:t>
        </w:r>
      </w:hyperlink>
    </w:p>
    <w:p w:rsidR="00FB5655" w:rsidRDefault="00FB5655" w:rsidP="00FB5655">
      <w:pPr>
        <w:rPr>
          <w:rFonts w:ascii="Times New Roman" w:hAnsi="Times New Roman" w:cs="Times New Roman"/>
          <w:sz w:val="24"/>
        </w:rPr>
      </w:pPr>
      <w:hyperlink r:id="rId8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https://р16.навигатор.дети/program/13949-chempiony</w:t>
        </w:r>
      </w:hyperlink>
    </w:p>
    <w:p w:rsidR="00FB5655" w:rsidRDefault="00FB5655" w:rsidP="00FB5655">
      <w:pPr>
        <w:rPr>
          <w:rFonts w:ascii="Times New Roman" w:hAnsi="Times New Roman" w:cs="Times New Roman"/>
          <w:sz w:val="24"/>
        </w:rPr>
      </w:pPr>
      <w:hyperlink r:id="rId9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https://р16.навигатор.дети/program/14430-yunye-patrioty</w:t>
        </w:r>
      </w:hyperlink>
      <w:bookmarkStart w:id="0" w:name="_GoBack"/>
      <w:bookmarkEnd w:id="0"/>
    </w:p>
    <w:p w:rsidR="00FB5655" w:rsidRDefault="00FB5655" w:rsidP="0046061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hyperlink r:id="rId10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https://р16.навигатор.дети/program/18023-zolotaya-nota</w:t>
        </w:r>
      </w:hyperlink>
    </w:p>
    <w:p w:rsidR="00FB5655" w:rsidRDefault="00FB5655" w:rsidP="0046061F">
      <w:pPr>
        <w:rPr>
          <w:rFonts w:ascii="Times New Roman" w:hAnsi="Times New Roman" w:cs="Times New Roman"/>
          <w:sz w:val="24"/>
        </w:rPr>
      </w:pPr>
      <w:hyperlink r:id="rId11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https://р16.навигатор.дети/program/16782-zorkii-sokol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12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https://р16.навигатор.дети/program/17828-tebor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13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https://р16.навигатор.дети/program/18027-govoryu-na-rodnom-yazyke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14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https://р16.навигатор.дети/program/14050-khod-konem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15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https://р16.навигатор.дети/program/16751-konstruktor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16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https://р16.навигатор.дети/program/17841-stsenicheskoe-iskusstvo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17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https://р16.навигатор.дети/program/18018-puteshestvie-v-proshloe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18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https://р16.навигатор.дети/program/5277-masterilki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19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https://р16.навигатор.дети/program/14403-eko-mir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20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https://р16.навигатор.дети/program/14053-prizvanie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21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https://р16.навигатор.дети/program/14827-tantsevalnye-ritmy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22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https://р16.навигатор.дети/program/17838-institut-semi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23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https://р16.навигатор.дети/program/14917-moi-vybor</w:t>
        </w:r>
      </w:hyperlink>
    </w:p>
    <w:p w:rsidR="0046061F" w:rsidRDefault="0046061F" w:rsidP="0046061F">
      <w:pPr>
        <w:rPr>
          <w:rFonts w:ascii="Times New Roman" w:hAnsi="Times New Roman" w:cs="Times New Roman"/>
          <w:sz w:val="24"/>
        </w:rPr>
      </w:pPr>
      <w:hyperlink r:id="rId24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https://р16.навигатор.дети/program/16808-zelenyi-svet</w:t>
        </w:r>
      </w:hyperlink>
    </w:p>
    <w:p w:rsidR="0046061F" w:rsidRDefault="007D45EE" w:rsidP="0046061F">
      <w:pPr>
        <w:rPr>
          <w:rFonts w:ascii="Times New Roman" w:hAnsi="Times New Roman" w:cs="Times New Roman"/>
          <w:sz w:val="24"/>
        </w:rPr>
      </w:pPr>
      <w:hyperlink r:id="rId25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https://р16.навигатор.дети/program/18012-umelye-ruchki</w:t>
        </w:r>
      </w:hyperlink>
    </w:p>
    <w:p w:rsidR="007D45EE" w:rsidRDefault="007D45EE" w:rsidP="0046061F">
      <w:pPr>
        <w:rPr>
          <w:rFonts w:ascii="Times New Roman" w:hAnsi="Times New Roman" w:cs="Times New Roman"/>
          <w:sz w:val="24"/>
        </w:rPr>
      </w:pPr>
      <w:hyperlink r:id="rId26" w:history="1">
        <w:r w:rsidRPr="00981AA1">
          <w:rPr>
            <w:rStyle w:val="a3"/>
            <w:rFonts w:ascii="Times New Roman" w:hAnsi="Times New Roman" w:cs="Times New Roman"/>
            <w:sz w:val="24"/>
          </w:rPr>
          <w:t>https://р16.навигатор.дети/program/18021-prosveshchenie</w:t>
        </w:r>
      </w:hyperlink>
    </w:p>
    <w:p w:rsidR="007D45EE" w:rsidRDefault="007D45EE" w:rsidP="0046061F">
      <w:pPr>
        <w:rPr>
          <w:rFonts w:ascii="Times New Roman" w:hAnsi="Times New Roman" w:cs="Times New Roman"/>
          <w:sz w:val="24"/>
        </w:rPr>
      </w:pPr>
    </w:p>
    <w:p w:rsidR="00FB5655" w:rsidRPr="00FB5655" w:rsidRDefault="00FB5655" w:rsidP="00FB5655">
      <w:pPr>
        <w:jc w:val="center"/>
        <w:rPr>
          <w:rFonts w:ascii="Times New Roman" w:hAnsi="Times New Roman" w:cs="Times New Roman"/>
          <w:sz w:val="24"/>
        </w:rPr>
      </w:pPr>
    </w:p>
    <w:sectPr w:rsidR="00FB5655" w:rsidRPr="00FB5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655"/>
    <w:rsid w:val="0000110C"/>
    <w:rsid w:val="0002646E"/>
    <w:rsid w:val="0046061F"/>
    <w:rsid w:val="007D45EE"/>
    <w:rsid w:val="00FB5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565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2646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5655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2646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88;16.&#1085;&#1072;&#1074;&#1080;&#1075;&#1072;&#1090;&#1086;&#1088;.&#1076;&#1077;&#1090;&#1080;/program/13949-chempiony" TargetMode="External"/><Relationship Id="rId13" Type="http://schemas.openxmlformats.org/officeDocument/2006/relationships/hyperlink" Target="https://&#1088;16.&#1085;&#1072;&#1074;&#1080;&#1075;&#1072;&#1090;&#1086;&#1088;.&#1076;&#1077;&#1090;&#1080;/program/18027-govoryu-na-rodnom-yazyke" TargetMode="External"/><Relationship Id="rId18" Type="http://schemas.openxmlformats.org/officeDocument/2006/relationships/hyperlink" Target="https://&#1088;16.&#1085;&#1072;&#1074;&#1080;&#1075;&#1072;&#1090;&#1086;&#1088;.&#1076;&#1077;&#1090;&#1080;/program/5277-masterilki" TargetMode="External"/><Relationship Id="rId26" Type="http://schemas.openxmlformats.org/officeDocument/2006/relationships/hyperlink" Target="https://&#1088;16.&#1085;&#1072;&#1074;&#1080;&#1075;&#1072;&#1090;&#1086;&#1088;.&#1076;&#1077;&#1090;&#1080;/program/18021-prosveshchenie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&#1088;16.&#1085;&#1072;&#1074;&#1080;&#1075;&#1072;&#1090;&#1086;&#1088;.&#1076;&#1077;&#1090;&#1080;/program/14827-tantsevalnye-ritmy" TargetMode="External"/><Relationship Id="rId7" Type="http://schemas.openxmlformats.org/officeDocument/2006/relationships/hyperlink" Target="https://&#1088;16.&#1085;&#1072;&#1074;&#1080;&#1075;&#1072;&#1090;&#1086;&#1088;.&#1076;&#1077;&#1090;&#1080;/program/14372-nasledie-vremen" TargetMode="External"/><Relationship Id="rId12" Type="http://schemas.openxmlformats.org/officeDocument/2006/relationships/hyperlink" Target="https://&#1088;16.&#1085;&#1072;&#1074;&#1080;&#1075;&#1072;&#1090;&#1086;&#1088;.&#1076;&#1077;&#1090;&#1080;/program/17828-tebor" TargetMode="External"/><Relationship Id="rId17" Type="http://schemas.openxmlformats.org/officeDocument/2006/relationships/hyperlink" Target="https://&#1088;16.&#1085;&#1072;&#1074;&#1080;&#1075;&#1072;&#1090;&#1086;&#1088;.&#1076;&#1077;&#1090;&#1080;/program/18018-puteshestvie-v-proshloe" TargetMode="External"/><Relationship Id="rId25" Type="http://schemas.openxmlformats.org/officeDocument/2006/relationships/hyperlink" Target="https://&#1088;16.&#1085;&#1072;&#1074;&#1080;&#1075;&#1072;&#1090;&#1086;&#1088;.&#1076;&#1077;&#1090;&#1080;/program/18012-umelye-ruchki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&#1088;16.&#1085;&#1072;&#1074;&#1080;&#1075;&#1072;&#1090;&#1086;&#1088;.&#1076;&#1077;&#1090;&#1080;/program/17841-stsenicheskoe-iskusstvo" TargetMode="External"/><Relationship Id="rId20" Type="http://schemas.openxmlformats.org/officeDocument/2006/relationships/hyperlink" Target="https://&#1088;16.&#1085;&#1072;&#1074;&#1080;&#1075;&#1072;&#1090;&#1086;&#1088;.&#1076;&#1077;&#1090;&#1080;/program/14053-prizvanie" TargetMode="External"/><Relationship Id="rId1" Type="http://schemas.openxmlformats.org/officeDocument/2006/relationships/styles" Target="styles.xml"/><Relationship Id="rId6" Type="http://schemas.openxmlformats.org/officeDocument/2006/relationships/hyperlink" Target="https://&#1088;16.&#1085;&#1072;&#1074;&#1080;&#1075;&#1072;&#1090;&#1086;&#1088;.&#1076;&#1077;&#1090;&#1080;/program/6983-dobryachki" TargetMode="External"/><Relationship Id="rId11" Type="http://schemas.openxmlformats.org/officeDocument/2006/relationships/hyperlink" Target="https://&#1088;16.&#1085;&#1072;&#1074;&#1080;&#1075;&#1072;&#1090;&#1086;&#1088;.&#1076;&#1077;&#1090;&#1080;/program/16782-zorkii-sokol" TargetMode="External"/><Relationship Id="rId24" Type="http://schemas.openxmlformats.org/officeDocument/2006/relationships/hyperlink" Target="https://&#1088;16.&#1085;&#1072;&#1074;&#1080;&#1075;&#1072;&#1090;&#1086;&#1088;.&#1076;&#1077;&#1090;&#1080;/program/16808-zelenyi-svet" TargetMode="External"/><Relationship Id="rId5" Type="http://schemas.openxmlformats.org/officeDocument/2006/relationships/hyperlink" Target="https://&#1088;16.&#1085;&#1072;&#1074;&#1080;&#1075;&#1072;&#1090;&#1086;&#1088;.&#1076;&#1077;&#1090;&#1080;/program/6202-puteshestvie-v-english-land" TargetMode="External"/><Relationship Id="rId15" Type="http://schemas.openxmlformats.org/officeDocument/2006/relationships/hyperlink" Target="https://&#1088;16.&#1085;&#1072;&#1074;&#1080;&#1075;&#1072;&#1090;&#1086;&#1088;.&#1076;&#1077;&#1090;&#1080;/program/16751-konstruktor" TargetMode="External"/><Relationship Id="rId23" Type="http://schemas.openxmlformats.org/officeDocument/2006/relationships/hyperlink" Target="https://&#1088;16.&#1085;&#1072;&#1074;&#1080;&#1075;&#1072;&#1090;&#1086;&#1088;.&#1076;&#1077;&#1090;&#1080;/program/14917-moi-vybor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&#1088;16.&#1085;&#1072;&#1074;&#1080;&#1075;&#1072;&#1090;&#1086;&#1088;.&#1076;&#1077;&#1090;&#1080;/program/18023-zolotaya-nota" TargetMode="External"/><Relationship Id="rId19" Type="http://schemas.openxmlformats.org/officeDocument/2006/relationships/hyperlink" Target="https://&#1088;16.&#1085;&#1072;&#1074;&#1080;&#1075;&#1072;&#1090;&#1086;&#1088;.&#1076;&#1077;&#1090;&#1080;/program/14403-eko-mi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&#1088;16.&#1085;&#1072;&#1074;&#1080;&#1075;&#1072;&#1090;&#1086;&#1088;.&#1076;&#1077;&#1090;&#1080;/program/14430-yunye-patrioty" TargetMode="External"/><Relationship Id="rId14" Type="http://schemas.openxmlformats.org/officeDocument/2006/relationships/hyperlink" Target="https://&#1088;16.&#1085;&#1072;&#1074;&#1080;&#1075;&#1072;&#1090;&#1086;&#1088;.&#1076;&#1077;&#1090;&#1080;/program/14050-khod-konem" TargetMode="External"/><Relationship Id="rId22" Type="http://schemas.openxmlformats.org/officeDocument/2006/relationships/hyperlink" Target="https://&#1088;16.&#1085;&#1072;&#1074;&#1080;&#1075;&#1072;&#1090;&#1086;&#1088;.&#1076;&#1077;&#1090;&#1080;/program/17838-institut-semi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433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3</cp:revision>
  <dcterms:created xsi:type="dcterms:W3CDTF">2022-01-26T09:46:00Z</dcterms:created>
  <dcterms:modified xsi:type="dcterms:W3CDTF">2022-01-26T10:15:00Z</dcterms:modified>
</cp:coreProperties>
</file>